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w w:val="9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w w:val="90"/>
          <w:sz w:val="32"/>
          <w:szCs w:val="32"/>
          <w:lang w:val="en-US" w:eastAsia="zh-CN"/>
        </w:rPr>
        <w:t>《GB/T19001-2016质量管理体系内审员》培训班报名表</w:t>
      </w:r>
    </w:p>
    <w:tbl>
      <w:tblPr>
        <w:tblStyle w:val="8"/>
        <w:tblW w:w="106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1001"/>
        <w:gridCol w:w="1281"/>
        <w:gridCol w:w="952"/>
        <w:gridCol w:w="920"/>
        <w:gridCol w:w="903"/>
        <w:gridCol w:w="1195"/>
        <w:gridCol w:w="3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29" w:type="dxa"/>
            <w:noWrap w:val="0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课程名称</w:t>
            </w:r>
          </w:p>
        </w:tc>
        <w:tc>
          <w:tcPr>
            <w:tcW w:w="9451" w:type="dxa"/>
            <w:gridSpan w:val="7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《ISO 9001:2015质量管理体系内审员》培训班报名表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noWrap w:val="0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单位名称</w:t>
            </w:r>
          </w:p>
        </w:tc>
        <w:tc>
          <w:tcPr>
            <w:tcW w:w="5057" w:type="dxa"/>
            <w:gridSpan w:val="5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邮编</w:t>
            </w:r>
          </w:p>
        </w:tc>
        <w:tc>
          <w:tcPr>
            <w:tcW w:w="3199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noWrap w:val="0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联系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地址</w:t>
            </w:r>
          </w:p>
        </w:tc>
        <w:tc>
          <w:tcPr>
            <w:tcW w:w="9451" w:type="dxa"/>
            <w:gridSpan w:val="7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noWrap w:val="0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联 系 人</w:t>
            </w:r>
          </w:p>
        </w:tc>
        <w:tc>
          <w:tcPr>
            <w:tcW w:w="2282" w:type="dxa"/>
            <w:gridSpan w:val="2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52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职务</w:t>
            </w:r>
          </w:p>
        </w:tc>
        <w:tc>
          <w:tcPr>
            <w:tcW w:w="1823" w:type="dxa"/>
            <w:gridSpan w:val="2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联系方式</w:t>
            </w:r>
          </w:p>
        </w:tc>
        <w:tc>
          <w:tcPr>
            <w:tcW w:w="3199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noWrap w:val="0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学员姓名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性别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职务</w:t>
            </w:r>
          </w:p>
        </w:tc>
        <w:tc>
          <w:tcPr>
            <w:tcW w:w="1872" w:type="dxa"/>
            <w:gridSpan w:val="2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电话</w:t>
            </w:r>
          </w:p>
        </w:tc>
        <w:tc>
          <w:tcPr>
            <w:tcW w:w="2098" w:type="dxa"/>
            <w:gridSpan w:val="2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手机</w:t>
            </w:r>
          </w:p>
        </w:tc>
        <w:tc>
          <w:tcPr>
            <w:tcW w:w="3199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  <w:jc w:val="center"/>
        </w:trPr>
        <w:tc>
          <w:tcPr>
            <w:tcW w:w="1229" w:type="dxa"/>
            <w:noWrap w:val="0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noWrap w:val="0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noWrap w:val="0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229" w:type="dxa"/>
            <w:noWrap w:val="0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住宿要求</w:t>
            </w:r>
          </w:p>
        </w:tc>
        <w:tc>
          <w:tcPr>
            <w:tcW w:w="9451" w:type="dxa"/>
            <w:gridSpan w:val="7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□ 标准间包房  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标准间合住  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不住宿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房间价格：标间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/单间120元/间，合住60元/人，含早餐。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住宿费自理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229" w:type="dxa"/>
            <w:noWrap w:val="0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培训费</w:t>
            </w:r>
          </w:p>
        </w:tc>
        <w:tc>
          <w:tcPr>
            <w:tcW w:w="9451" w:type="dxa"/>
            <w:gridSpan w:val="7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培训费：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color w:val="000000"/>
                <w:sz w:val="21"/>
                <w:szCs w:val="21"/>
              </w:rPr>
              <w:t>会员企业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900</w:t>
            </w:r>
            <w:r>
              <w:rPr>
                <w:rFonts w:hint="eastAsia" w:ascii="仿宋" w:hAnsi="仿宋" w:eastAsia="仿宋" w:cs="仿宋"/>
                <w:b/>
                <w:color w:val="000000"/>
                <w:sz w:val="21"/>
                <w:szCs w:val="21"/>
              </w:rPr>
              <w:t>元/人，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b/>
                <w:color w:val="000000"/>
                <w:sz w:val="21"/>
                <w:szCs w:val="21"/>
              </w:rPr>
              <w:t>非会员企业</w:t>
            </w:r>
            <w:r>
              <w:rPr>
                <w:rFonts w:hint="eastAsia" w:ascii="仿宋" w:hAnsi="仿宋" w:eastAsia="仿宋" w:cs="仿宋"/>
                <w:b/>
                <w:color w:val="000000"/>
                <w:sz w:val="21"/>
                <w:szCs w:val="21"/>
                <w:lang w:val="en-US" w:eastAsia="zh-CN"/>
              </w:rPr>
              <w:t>960</w:t>
            </w:r>
            <w:r>
              <w:rPr>
                <w:rFonts w:hint="eastAsia" w:ascii="仿宋" w:hAnsi="仿宋" w:eastAsia="仿宋" w:cs="仿宋"/>
                <w:b/>
                <w:color w:val="000000"/>
                <w:sz w:val="21"/>
                <w:szCs w:val="21"/>
              </w:rPr>
              <w:t>元/人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（含授课费、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场地费、餐费、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资料费、证书费等）。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同一家企业报名满6人，可免1人费用。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1229" w:type="dxa"/>
            <w:noWrap w:val="0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缴纳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方式</w:t>
            </w:r>
          </w:p>
        </w:tc>
        <w:tc>
          <w:tcPr>
            <w:tcW w:w="9451" w:type="dxa"/>
            <w:gridSpan w:val="7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可在报到时缴纳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现金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，或在报到前一周将费用汇至指定账户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（公对公汇款）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。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□现金 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汇款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29" w:type="dxa"/>
            <w:noWrap w:val="0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汇款账户</w:t>
            </w:r>
          </w:p>
        </w:tc>
        <w:tc>
          <w:tcPr>
            <w:tcW w:w="945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auto"/>
              <w:jc w:val="both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户  名：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合肥市质量管理协会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   开户行：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合肥市交通银行宁国南路支行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80" w:lineRule="auto"/>
              <w:jc w:val="both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账  号：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341328000018010073880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0" w:hRule="atLeast"/>
          <w:jc w:val="center"/>
        </w:trPr>
        <w:tc>
          <w:tcPr>
            <w:tcW w:w="1229" w:type="dxa"/>
            <w:noWrap w:val="0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发票开具</w:t>
            </w:r>
          </w:p>
        </w:tc>
        <w:tc>
          <w:tcPr>
            <w:tcW w:w="9451" w:type="dxa"/>
            <w:gridSpan w:val="7"/>
            <w:noWrap w:val="0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5" w:lineRule="atLeast"/>
              <w:ind w:firstLineChars="0"/>
              <w:jc w:val="both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请务必与本单位财务部门确认以下信息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,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如开专用发票，需准确提供以下信息，以避免出错，影响您报销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。</w:t>
            </w:r>
          </w:p>
          <w:p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5" w:lineRule="atLeast"/>
              <w:ind w:firstLineChars="0"/>
              <w:jc w:val="both"/>
              <w:textAlignment w:val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发票类型：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专用发票  □普通发票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单位名称</w:t>
            </w:r>
            <w:r>
              <w:rPr>
                <w:rFonts w:hint="eastAsia" w:ascii="仿宋" w:hAnsi="仿宋" w:eastAsia="仿宋" w:cs="仿宋"/>
                <w:color w:val="FF0000"/>
                <w:sz w:val="21"/>
                <w:szCs w:val="21"/>
                <w:lang w:val="en-US" w:eastAsia="zh-CN"/>
              </w:rPr>
              <w:t>(必填)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：              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纳税人识别号</w:t>
            </w:r>
            <w:r>
              <w:rPr>
                <w:rFonts w:hint="eastAsia" w:ascii="仿宋" w:hAnsi="仿宋" w:eastAsia="仿宋" w:cs="仿宋"/>
                <w:color w:val="FF0000"/>
                <w:sz w:val="21"/>
                <w:szCs w:val="21"/>
                <w:lang w:val="en-US" w:eastAsia="zh-CN"/>
              </w:rPr>
              <w:t>(必填)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地址、电话</w:t>
            </w:r>
            <w:r>
              <w:rPr>
                <w:rFonts w:hint="eastAsia" w:ascii="仿宋" w:hAnsi="仿宋" w:eastAsia="仿宋" w:cs="仿宋"/>
                <w:color w:val="FF0000"/>
                <w:sz w:val="21"/>
                <w:szCs w:val="21"/>
                <w:lang w:val="en-US" w:eastAsia="zh-CN"/>
              </w:rPr>
              <w:t>(必填)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开户行、账号</w:t>
            </w:r>
            <w:r>
              <w:rPr>
                <w:rFonts w:hint="eastAsia" w:ascii="仿宋" w:hAnsi="仿宋" w:eastAsia="仿宋" w:cs="仿宋"/>
                <w:color w:val="FF0000"/>
                <w:sz w:val="21"/>
                <w:szCs w:val="21"/>
                <w:lang w:val="en-US" w:eastAsia="zh-CN"/>
              </w:rPr>
              <w:t>(必填)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：                            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开票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内容</w:t>
            </w:r>
            <w:r>
              <w:rPr>
                <w:rFonts w:hint="eastAsia" w:ascii="仿宋" w:hAnsi="仿宋" w:eastAsia="仿宋" w:cs="仿宋"/>
                <w:color w:val="FF0000"/>
                <w:sz w:val="21"/>
                <w:szCs w:val="21"/>
                <w:lang w:val="en-US" w:eastAsia="zh-CN"/>
              </w:rPr>
              <w:t>(必填)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：□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培训费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会务费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1229" w:type="dxa"/>
            <w:noWrap w:val="0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其它说明</w:t>
            </w:r>
          </w:p>
        </w:tc>
        <w:tc>
          <w:tcPr>
            <w:tcW w:w="9451" w:type="dxa"/>
            <w:gridSpan w:val="7"/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参加人员对本课程内容了解程度：</w:t>
            </w:r>
          </w:p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□ 较熟悉    □ 一般    □ 有过初步了解   □ 第一次接触</w:t>
            </w:r>
          </w:p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希望通过此次培训实现的目标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备   注</w:t>
            </w:r>
          </w:p>
        </w:tc>
        <w:tc>
          <w:tcPr>
            <w:tcW w:w="9451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请务必在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u w:val="none"/>
                <w:lang w:val="en-US" w:eastAsia="zh-CN"/>
              </w:rPr>
              <w:t>4月26日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前，将填写的回执表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发送至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hfqc_training@163.com。</w:t>
            </w:r>
          </w:p>
        </w:tc>
      </w:tr>
    </w:tbl>
    <w:p>
      <w:pPr>
        <w:jc w:val="both"/>
        <w:rPr>
          <w:rFonts w:hint="eastAsia" w:ascii="黑体" w:hAnsi="黑体" w:eastAsia="黑体"/>
          <w:b/>
          <w:w w:val="9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lang w:val="zh-CN"/>
                            </w:rPr>
                            <w:t>2</w:t>
                          </w:r>
                          <w:r>
                            <w:rPr>
                              <w:sz w:val="24"/>
                            </w:rPr>
                            <w:fldChar w:fldCharType="end"/>
                          </w:r>
                        </w:p>
                        <w:p>
                          <w:pPr>
                            <w:rPr>
                              <w:sz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dBVQXR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fldChar w:fldCharType="begin"/>
                    </w:r>
                    <w:r>
                      <w:rPr>
                        <w:sz w:val="24"/>
                      </w:rPr>
                      <w:instrText xml:space="preserve"> PAGE   \* MERGEFORMAT </w:instrText>
                    </w:r>
                    <w:r>
                      <w:rPr>
                        <w:sz w:val="24"/>
                      </w:rPr>
                      <w:fldChar w:fldCharType="separate"/>
                    </w:r>
                    <w:r>
                      <w:rPr>
                        <w:sz w:val="24"/>
                        <w:lang w:val="zh-CN"/>
                      </w:rPr>
                      <w:t>2</w:t>
                    </w:r>
                    <w:r>
                      <w:rPr>
                        <w:sz w:val="24"/>
                      </w:rPr>
                      <w:fldChar w:fldCharType="end"/>
                    </w:r>
                  </w:p>
                  <w:p>
                    <w:pPr>
                      <w:rPr>
                        <w:sz w:val="24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0D1E28"/>
    <w:multiLevelType w:val="multilevel"/>
    <w:tmpl w:val="4E0D1E2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hyphenationZone w:val="360"/>
  <w:displayHorizontalDrawingGridEvery w:val="1"/>
  <w:displayVerticalDrawingGridEvery w:val="1"/>
  <w:noPunctuationKerning w:val="1"/>
  <w:characterSpacingControl w:val="doNotCompress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175E9D"/>
    <w:rsid w:val="001961B6"/>
    <w:rsid w:val="001A70B7"/>
    <w:rsid w:val="001D0D40"/>
    <w:rsid w:val="00323B43"/>
    <w:rsid w:val="003D37D8"/>
    <w:rsid w:val="00426133"/>
    <w:rsid w:val="004358AB"/>
    <w:rsid w:val="00481AD5"/>
    <w:rsid w:val="0069582A"/>
    <w:rsid w:val="00793D2A"/>
    <w:rsid w:val="0081780F"/>
    <w:rsid w:val="008B7726"/>
    <w:rsid w:val="0094714A"/>
    <w:rsid w:val="00A21A4C"/>
    <w:rsid w:val="00A40E6F"/>
    <w:rsid w:val="00B65B81"/>
    <w:rsid w:val="00D019FD"/>
    <w:rsid w:val="00D06017"/>
    <w:rsid w:val="00D31D50"/>
    <w:rsid w:val="00D938A9"/>
    <w:rsid w:val="00DA2DDD"/>
    <w:rsid w:val="00EA51ED"/>
    <w:rsid w:val="017A471A"/>
    <w:rsid w:val="01C14AD8"/>
    <w:rsid w:val="01F24B1F"/>
    <w:rsid w:val="021A68BA"/>
    <w:rsid w:val="0220741F"/>
    <w:rsid w:val="02B70277"/>
    <w:rsid w:val="02D4123D"/>
    <w:rsid w:val="032A5A08"/>
    <w:rsid w:val="04E24ACA"/>
    <w:rsid w:val="050C7CA9"/>
    <w:rsid w:val="05185B05"/>
    <w:rsid w:val="0565223F"/>
    <w:rsid w:val="05D34A41"/>
    <w:rsid w:val="05DA2CD1"/>
    <w:rsid w:val="05E76412"/>
    <w:rsid w:val="06767FB2"/>
    <w:rsid w:val="067D0D51"/>
    <w:rsid w:val="06981091"/>
    <w:rsid w:val="06E035C2"/>
    <w:rsid w:val="075C69CC"/>
    <w:rsid w:val="07C5765F"/>
    <w:rsid w:val="0865624C"/>
    <w:rsid w:val="08924747"/>
    <w:rsid w:val="08E53319"/>
    <w:rsid w:val="09347277"/>
    <w:rsid w:val="09415CFB"/>
    <w:rsid w:val="094A6DC9"/>
    <w:rsid w:val="095922B1"/>
    <w:rsid w:val="09D140E7"/>
    <w:rsid w:val="09F85057"/>
    <w:rsid w:val="0A7104EC"/>
    <w:rsid w:val="0AAB1A0C"/>
    <w:rsid w:val="0AC02C69"/>
    <w:rsid w:val="0ACE1D47"/>
    <w:rsid w:val="0BBA2818"/>
    <w:rsid w:val="0BD13488"/>
    <w:rsid w:val="0C084ADD"/>
    <w:rsid w:val="0C191723"/>
    <w:rsid w:val="0C574B69"/>
    <w:rsid w:val="0C6453BB"/>
    <w:rsid w:val="0C9E5110"/>
    <w:rsid w:val="0CB23495"/>
    <w:rsid w:val="0DB72F9A"/>
    <w:rsid w:val="0E971943"/>
    <w:rsid w:val="0EAD38B1"/>
    <w:rsid w:val="0EF93F8D"/>
    <w:rsid w:val="0F785EB7"/>
    <w:rsid w:val="0F9D238E"/>
    <w:rsid w:val="0FAD7FCD"/>
    <w:rsid w:val="0FFD5F85"/>
    <w:rsid w:val="10050843"/>
    <w:rsid w:val="10346CD7"/>
    <w:rsid w:val="10393CBB"/>
    <w:rsid w:val="10ED296E"/>
    <w:rsid w:val="10FA3780"/>
    <w:rsid w:val="11294638"/>
    <w:rsid w:val="112C4F3B"/>
    <w:rsid w:val="118E24B0"/>
    <w:rsid w:val="11F51650"/>
    <w:rsid w:val="12016922"/>
    <w:rsid w:val="1212103C"/>
    <w:rsid w:val="12256F37"/>
    <w:rsid w:val="12461C01"/>
    <w:rsid w:val="124B565C"/>
    <w:rsid w:val="12BD2F60"/>
    <w:rsid w:val="13A03891"/>
    <w:rsid w:val="13A5706C"/>
    <w:rsid w:val="13A858B2"/>
    <w:rsid w:val="13CB0E64"/>
    <w:rsid w:val="13FC4338"/>
    <w:rsid w:val="14654FB0"/>
    <w:rsid w:val="14B62036"/>
    <w:rsid w:val="14F24C0B"/>
    <w:rsid w:val="15262C24"/>
    <w:rsid w:val="15BD34F9"/>
    <w:rsid w:val="16AD2936"/>
    <w:rsid w:val="16B25AEA"/>
    <w:rsid w:val="170E0A18"/>
    <w:rsid w:val="175E63A0"/>
    <w:rsid w:val="17E77B4C"/>
    <w:rsid w:val="185106E6"/>
    <w:rsid w:val="186F4908"/>
    <w:rsid w:val="1878053A"/>
    <w:rsid w:val="19E30E1B"/>
    <w:rsid w:val="1A295626"/>
    <w:rsid w:val="1A78001B"/>
    <w:rsid w:val="1AB56059"/>
    <w:rsid w:val="1AC63336"/>
    <w:rsid w:val="1B4B2EFF"/>
    <w:rsid w:val="1BFC4621"/>
    <w:rsid w:val="1C8F2D9B"/>
    <w:rsid w:val="1C936BA8"/>
    <w:rsid w:val="1CAC7B54"/>
    <w:rsid w:val="1CFA38F6"/>
    <w:rsid w:val="1CFF72AF"/>
    <w:rsid w:val="1D5F6366"/>
    <w:rsid w:val="1D7C7E27"/>
    <w:rsid w:val="1E2C18E9"/>
    <w:rsid w:val="1E4269A1"/>
    <w:rsid w:val="1E437222"/>
    <w:rsid w:val="1E950676"/>
    <w:rsid w:val="1F506586"/>
    <w:rsid w:val="1FEE0FD8"/>
    <w:rsid w:val="20416C33"/>
    <w:rsid w:val="20810001"/>
    <w:rsid w:val="2088066A"/>
    <w:rsid w:val="20AF4614"/>
    <w:rsid w:val="20DF0FB6"/>
    <w:rsid w:val="211B4B17"/>
    <w:rsid w:val="218B29B3"/>
    <w:rsid w:val="21A60668"/>
    <w:rsid w:val="21C73066"/>
    <w:rsid w:val="22005136"/>
    <w:rsid w:val="23527F0D"/>
    <w:rsid w:val="238F685D"/>
    <w:rsid w:val="2398153E"/>
    <w:rsid w:val="23A46F29"/>
    <w:rsid w:val="23E20F55"/>
    <w:rsid w:val="244B67DD"/>
    <w:rsid w:val="245656F7"/>
    <w:rsid w:val="24A33CD6"/>
    <w:rsid w:val="24BB2624"/>
    <w:rsid w:val="24C37D59"/>
    <w:rsid w:val="24FF6C92"/>
    <w:rsid w:val="250F04F4"/>
    <w:rsid w:val="25630F35"/>
    <w:rsid w:val="25C67BA4"/>
    <w:rsid w:val="26306EE2"/>
    <w:rsid w:val="26A70980"/>
    <w:rsid w:val="26B37BB6"/>
    <w:rsid w:val="26F0703B"/>
    <w:rsid w:val="279D3961"/>
    <w:rsid w:val="27A816FA"/>
    <w:rsid w:val="27E25126"/>
    <w:rsid w:val="27E603B3"/>
    <w:rsid w:val="27F2272B"/>
    <w:rsid w:val="284529DA"/>
    <w:rsid w:val="29260A93"/>
    <w:rsid w:val="297570A5"/>
    <w:rsid w:val="2A451CE6"/>
    <w:rsid w:val="2A5B0031"/>
    <w:rsid w:val="2A7907C2"/>
    <w:rsid w:val="2A821E5D"/>
    <w:rsid w:val="2ACB17EB"/>
    <w:rsid w:val="2B2B463D"/>
    <w:rsid w:val="2BD010AA"/>
    <w:rsid w:val="2C19325F"/>
    <w:rsid w:val="2C256485"/>
    <w:rsid w:val="2CC06B7B"/>
    <w:rsid w:val="2CD954D2"/>
    <w:rsid w:val="2D1E3E2F"/>
    <w:rsid w:val="2D2F1377"/>
    <w:rsid w:val="2DC92163"/>
    <w:rsid w:val="2DED0D48"/>
    <w:rsid w:val="2DEE2486"/>
    <w:rsid w:val="2E807817"/>
    <w:rsid w:val="2E852E65"/>
    <w:rsid w:val="2F8F07DE"/>
    <w:rsid w:val="300667C4"/>
    <w:rsid w:val="30C36EAD"/>
    <w:rsid w:val="30DE00DB"/>
    <w:rsid w:val="30F633CB"/>
    <w:rsid w:val="310E5BF2"/>
    <w:rsid w:val="318F2BCA"/>
    <w:rsid w:val="33F1083C"/>
    <w:rsid w:val="33FF006F"/>
    <w:rsid w:val="341C32A6"/>
    <w:rsid w:val="34D02068"/>
    <w:rsid w:val="34E4326A"/>
    <w:rsid w:val="358C2324"/>
    <w:rsid w:val="35C357BC"/>
    <w:rsid w:val="35C55A84"/>
    <w:rsid w:val="35DF20AB"/>
    <w:rsid w:val="36015F9C"/>
    <w:rsid w:val="36301605"/>
    <w:rsid w:val="368C492C"/>
    <w:rsid w:val="37235842"/>
    <w:rsid w:val="37DC3597"/>
    <w:rsid w:val="380202F6"/>
    <w:rsid w:val="38137180"/>
    <w:rsid w:val="3832239A"/>
    <w:rsid w:val="383230A6"/>
    <w:rsid w:val="388F09B3"/>
    <w:rsid w:val="38B27544"/>
    <w:rsid w:val="38C9110C"/>
    <w:rsid w:val="39752E72"/>
    <w:rsid w:val="39A65231"/>
    <w:rsid w:val="3A267A47"/>
    <w:rsid w:val="3A8108D6"/>
    <w:rsid w:val="3B2352AD"/>
    <w:rsid w:val="3C633559"/>
    <w:rsid w:val="3C68089F"/>
    <w:rsid w:val="3C837A8D"/>
    <w:rsid w:val="3CB07C97"/>
    <w:rsid w:val="3CD63ABA"/>
    <w:rsid w:val="3CD76BA9"/>
    <w:rsid w:val="3D165DAA"/>
    <w:rsid w:val="3DA512B2"/>
    <w:rsid w:val="3EDA71AA"/>
    <w:rsid w:val="3EED5C19"/>
    <w:rsid w:val="3F0C20CF"/>
    <w:rsid w:val="3F7841F9"/>
    <w:rsid w:val="3F977D13"/>
    <w:rsid w:val="3F9904B1"/>
    <w:rsid w:val="3FEB7D50"/>
    <w:rsid w:val="405109DC"/>
    <w:rsid w:val="408A5165"/>
    <w:rsid w:val="40C47490"/>
    <w:rsid w:val="40D16603"/>
    <w:rsid w:val="411363FA"/>
    <w:rsid w:val="418B6707"/>
    <w:rsid w:val="41A01A7A"/>
    <w:rsid w:val="41C50A10"/>
    <w:rsid w:val="41F92941"/>
    <w:rsid w:val="423B39AC"/>
    <w:rsid w:val="42622CBD"/>
    <w:rsid w:val="42653E4E"/>
    <w:rsid w:val="42DD5624"/>
    <w:rsid w:val="42E8410B"/>
    <w:rsid w:val="43485DAF"/>
    <w:rsid w:val="436D5418"/>
    <w:rsid w:val="442F46C6"/>
    <w:rsid w:val="4445103E"/>
    <w:rsid w:val="44621245"/>
    <w:rsid w:val="448E51D7"/>
    <w:rsid w:val="44BD51A3"/>
    <w:rsid w:val="44C67080"/>
    <w:rsid w:val="44EB4CF1"/>
    <w:rsid w:val="45EA2C0F"/>
    <w:rsid w:val="45FC6C11"/>
    <w:rsid w:val="45FC7683"/>
    <w:rsid w:val="46F47C81"/>
    <w:rsid w:val="47421740"/>
    <w:rsid w:val="475068D7"/>
    <w:rsid w:val="47626FE0"/>
    <w:rsid w:val="47743534"/>
    <w:rsid w:val="47D55097"/>
    <w:rsid w:val="47D922A4"/>
    <w:rsid w:val="48D42CA2"/>
    <w:rsid w:val="498D30AF"/>
    <w:rsid w:val="49B06903"/>
    <w:rsid w:val="49BB7866"/>
    <w:rsid w:val="49BE515F"/>
    <w:rsid w:val="4A626A21"/>
    <w:rsid w:val="4A663489"/>
    <w:rsid w:val="4A9E1A9A"/>
    <w:rsid w:val="4AFA37B6"/>
    <w:rsid w:val="4AFC7C84"/>
    <w:rsid w:val="4B3B44C7"/>
    <w:rsid w:val="4B576D5C"/>
    <w:rsid w:val="4B742805"/>
    <w:rsid w:val="4B860721"/>
    <w:rsid w:val="4B9278EF"/>
    <w:rsid w:val="4BA41D66"/>
    <w:rsid w:val="4BFB5A36"/>
    <w:rsid w:val="4C07515B"/>
    <w:rsid w:val="4C383074"/>
    <w:rsid w:val="4C39379A"/>
    <w:rsid w:val="4C7F53FB"/>
    <w:rsid w:val="4CA35644"/>
    <w:rsid w:val="4CEC599D"/>
    <w:rsid w:val="4D53680A"/>
    <w:rsid w:val="4DA71445"/>
    <w:rsid w:val="4DCC5C8F"/>
    <w:rsid w:val="4DD863D9"/>
    <w:rsid w:val="4E2C047E"/>
    <w:rsid w:val="4E2F4566"/>
    <w:rsid w:val="4E4A59C1"/>
    <w:rsid w:val="4EA12EF5"/>
    <w:rsid w:val="4EDE4BB7"/>
    <w:rsid w:val="4EED1AC7"/>
    <w:rsid w:val="4F335315"/>
    <w:rsid w:val="4F3D4D5F"/>
    <w:rsid w:val="4F4C3EEA"/>
    <w:rsid w:val="4F6407D2"/>
    <w:rsid w:val="4F8D4089"/>
    <w:rsid w:val="50003359"/>
    <w:rsid w:val="5011358A"/>
    <w:rsid w:val="506E76CA"/>
    <w:rsid w:val="50E729A1"/>
    <w:rsid w:val="50F340D8"/>
    <w:rsid w:val="51114496"/>
    <w:rsid w:val="514054FF"/>
    <w:rsid w:val="51A277A8"/>
    <w:rsid w:val="51E031A3"/>
    <w:rsid w:val="51E11BED"/>
    <w:rsid w:val="521D06C3"/>
    <w:rsid w:val="52767AFB"/>
    <w:rsid w:val="527836E2"/>
    <w:rsid w:val="529476C1"/>
    <w:rsid w:val="529E6618"/>
    <w:rsid w:val="52A968D6"/>
    <w:rsid w:val="52DD0600"/>
    <w:rsid w:val="531954F0"/>
    <w:rsid w:val="531C2E32"/>
    <w:rsid w:val="536502EA"/>
    <w:rsid w:val="53A75C45"/>
    <w:rsid w:val="53E9390D"/>
    <w:rsid w:val="53F51735"/>
    <w:rsid w:val="53F67B29"/>
    <w:rsid w:val="543463A5"/>
    <w:rsid w:val="54530AF5"/>
    <w:rsid w:val="54A2273D"/>
    <w:rsid w:val="54C54F25"/>
    <w:rsid w:val="55A16595"/>
    <w:rsid w:val="55F5561F"/>
    <w:rsid w:val="56087BFC"/>
    <w:rsid w:val="56250123"/>
    <w:rsid w:val="56DF343D"/>
    <w:rsid w:val="57502EB3"/>
    <w:rsid w:val="577971EF"/>
    <w:rsid w:val="578C52D2"/>
    <w:rsid w:val="57B01270"/>
    <w:rsid w:val="584F2922"/>
    <w:rsid w:val="58B422D5"/>
    <w:rsid w:val="58D80832"/>
    <w:rsid w:val="591921D7"/>
    <w:rsid w:val="59B74345"/>
    <w:rsid w:val="5A0F57FE"/>
    <w:rsid w:val="5B09132D"/>
    <w:rsid w:val="5B0C79AE"/>
    <w:rsid w:val="5B1B6430"/>
    <w:rsid w:val="5B47068D"/>
    <w:rsid w:val="5B6E5472"/>
    <w:rsid w:val="5BBD7EDC"/>
    <w:rsid w:val="5BD166BE"/>
    <w:rsid w:val="5C4F18A4"/>
    <w:rsid w:val="5C5265DD"/>
    <w:rsid w:val="5C6A5D41"/>
    <w:rsid w:val="5C911CD9"/>
    <w:rsid w:val="5C9C00D8"/>
    <w:rsid w:val="5CAD635A"/>
    <w:rsid w:val="5CE465D6"/>
    <w:rsid w:val="5D2321EB"/>
    <w:rsid w:val="5D7E20B3"/>
    <w:rsid w:val="5D9E0AF7"/>
    <w:rsid w:val="5DD603A7"/>
    <w:rsid w:val="5E176D14"/>
    <w:rsid w:val="5EC54C26"/>
    <w:rsid w:val="5F49718B"/>
    <w:rsid w:val="5FA62278"/>
    <w:rsid w:val="5FE046B3"/>
    <w:rsid w:val="60B53D43"/>
    <w:rsid w:val="60DC3670"/>
    <w:rsid w:val="61033E1D"/>
    <w:rsid w:val="613B2040"/>
    <w:rsid w:val="614601EB"/>
    <w:rsid w:val="61615E0A"/>
    <w:rsid w:val="61E4641E"/>
    <w:rsid w:val="61EC7BA6"/>
    <w:rsid w:val="61FC7325"/>
    <w:rsid w:val="63576BC6"/>
    <w:rsid w:val="63C66F9D"/>
    <w:rsid w:val="64792E23"/>
    <w:rsid w:val="64C267B1"/>
    <w:rsid w:val="64E2757F"/>
    <w:rsid w:val="64FB6C14"/>
    <w:rsid w:val="64FB7135"/>
    <w:rsid w:val="654616C1"/>
    <w:rsid w:val="65494201"/>
    <w:rsid w:val="656525D9"/>
    <w:rsid w:val="65872CE9"/>
    <w:rsid w:val="65F94F80"/>
    <w:rsid w:val="65FB2EA4"/>
    <w:rsid w:val="663F68F7"/>
    <w:rsid w:val="6646704F"/>
    <w:rsid w:val="664C468B"/>
    <w:rsid w:val="665F5BB3"/>
    <w:rsid w:val="66A172E2"/>
    <w:rsid w:val="6740775E"/>
    <w:rsid w:val="679E3742"/>
    <w:rsid w:val="67A25F7D"/>
    <w:rsid w:val="67D97E72"/>
    <w:rsid w:val="680858FF"/>
    <w:rsid w:val="68215DF7"/>
    <w:rsid w:val="692D75B0"/>
    <w:rsid w:val="698C3A30"/>
    <w:rsid w:val="69EF20DD"/>
    <w:rsid w:val="6A3D700A"/>
    <w:rsid w:val="6A7F65A5"/>
    <w:rsid w:val="6A9B42B1"/>
    <w:rsid w:val="6AAC7593"/>
    <w:rsid w:val="6B4E4135"/>
    <w:rsid w:val="6CA10677"/>
    <w:rsid w:val="6CBB461F"/>
    <w:rsid w:val="6D2D03C7"/>
    <w:rsid w:val="6DB92BD0"/>
    <w:rsid w:val="6DFD1D24"/>
    <w:rsid w:val="6E6C6FB9"/>
    <w:rsid w:val="6E763BFE"/>
    <w:rsid w:val="6E7E1CEC"/>
    <w:rsid w:val="6E923EB7"/>
    <w:rsid w:val="6E9B3E56"/>
    <w:rsid w:val="6EAD1218"/>
    <w:rsid w:val="6EC70B5E"/>
    <w:rsid w:val="6EE7682A"/>
    <w:rsid w:val="6F586A9E"/>
    <w:rsid w:val="6FA16533"/>
    <w:rsid w:val="6FCB1A0F"/>
    <w:rsid w:val="6FD95F60"/>
    <w:rsid w:val="700C11C0"/>
    <w:rsid w:val="708A7F2B"/>
    <w:rsid w:val="713A3994"/>
    <w:rsid w:val="716621E3"/>
    <w:rsid w:val="71AF371D"/>
    <w:rsid w:val="71BA4D04"/>
    <w:rsid w:val="72332019"/>
    <w:rsid w:val="723B5D9C"/>
    <w:rsid w:val="72C51989"/>
    <w:rsid w:val="72EE689D"/>
    <w:rsid w:val="7379291B"/>
    <w:rsid w:val="73876BDB"/>
    <w:rsid w:val="73B47080"/>
    <w:rsid w:val="73D55C93"/>
    <w:rsid w:val="74477321"/>
    <w:rsid w:val="74521BB5"/>
    <w:rsid w:val="74626F4D"/>
    <w:rsid w:val="748302EE"/>
    <w:rsid w:val="74AF32B6"/>
    <w:rsid w:val="74EA4DE1"/>
    <w:rsid w:val="752A6F37"/>
    <w:rsid w:val="759028EE"/>
    <w:rsid w:val="75A35125"/>
    <w:rsid w:val="75C51CE0"/>
    <w:rsid w:val="75EB26EA"/>
    <w:rsid w:val="75F82607"/>
    <w:rsid w:val="766C3997"/>
    <w:rsid w:val="767F1F0A"/>
    <w:rsid w:val="76C06F1E"/>
    <w:rsid w:val="76C2239C"/>
    <w:rsid w:val="76C37E1C"/>
    <w:rsid w:val="77055F38"/>
    <w:rsid w:val="77076241"/>
    <w:rsid w:val="77A070CE"/>
    <w:rsid w:val="77E87412"/>
    <w:rsid w:val="77F15D8F"/>
    <w:rsid w:val="780E098A"/>
    <w:rsid w:val="783753DA"/>
    <w:rsid w:val="792C695E"/>
    <w:rsid w:val="79645621"/>
    <w:rsid w:val="79BD4E03"/>
    <w:rsid w:val="7A3A416B"/>
    <w:rsid w:val="7A691676"/>
    <w:rsid w:val="7A786597"/>
    <w:rsid w:val="7AA140DA"/>
    <w:rsid w:val="7AE646F8"/>
    <w:rsid w:val="7B802CB2"/>
    <w:rsid w:val="7C843443"/>
    <w:rsid w:val="7C865F28"/>
    <w:rsid w:val="7D037050"/>
    <w:rsid w:val="7D642EFC"/>
    <w:rsid w:val="7EC22C7E"/>
    <w:rsid w:val="7EC27425"/>
    <w:rsid w:val="7EC818AB"/>
    <w:rsid w:val="7EF95FA8"/>
    <w:rsid w:val="7FA371CA"/>
    <w:rsid w:val="7FA41F90"/>
    <w:rsid w:val="7FB95C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rPr>
      <w:sz w:val="28"/>
      <w:szCs w:val="20"/>
    </w:r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page number"/>
    <w:basedOn w:val="10"/>
    <w:qFormat/>
    <w:uiPriority w:val="0"/>
  </w:style>
  <w:style w:type="character" w:styleId="13">
    <w:name w:val="FollowedHyperlink"/>
    <w:basedOn w:val="10"/>
    <w:unhideWhenUsed/>
    <w:qFormat/>
    <w:uiPriority w:val="99"/>
    <w:rPr>
      <w:color w:val="333335"/>
      <w:sz w:val="12"/>
      <w:szCs w:val="12"/>
      <w:u w:val="none"/>
    </w:rPr>
  </w:style>
  <w:style w:type="character" w:styleId="14">
    <w:name w:val="Hyperlink"/>
    <w:basedOn w:val="10"/>
    <w:unhideWhenUsed/>
    <w:qFormat/>
    <w:uiPriority w:val="99"/>
    <w:rPr>
      <w:color w:val="0000FF"/>
      <w:u w:val="single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页眉 字符"/>
    <w:basedOn w:val="10"/>
    <w:link w:val="6"/>
    <w:semiHidden/>
    <w:qFormat/>
    <w:uiPriority w:val="99"/>
    <w:rPr>
      <w:rFonts w:ascii="Tahoma" w:hAnsi="Tahoma"/>
      <w:sz w:val="18"/>
      <w:szCs w:val="18"/>
    </w:rPr>
  </w:style>
  <w:style w:type="character" w:customStyle="1" w:styleId="17">
    <w:name w:val="页脚 字符"/>
    <w:basedOn w:val="10"/>
    <w:link w:val="5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437</Words>
  <Characters>466</Characters>
  <Lines>4</Lines>
  <Paragraphs>1</Paragraphs>
  <TotalTime>106</TotalTime>
  <ScaleCrop>false</ScaleCrop>
  <LinksUpToDate>false</LinksUpToDate>
  <CharactersWithSpaces>530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Yshanshan</cp:lastModifiedBy>
  <cp:lastPrinted>2019-02-20T08:50:00Z</cp:lastPrinted>
  <dcterms:modified xsi:type="dcterms:W3CDTF">2019-04-10T07:21:59Z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